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99" w:rsidRPr="00B85580" w:rsidRDefault="00146D99" w:rsidP="00146D99">
      <w:pPr>
        <w:shd w:val="clear" w:color="auto" w:fill="FFFFFF"/>
        <w:spacing w:after="150" w:line="286" w:lineRule="atLeast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146D99">
        <w:rPr>
          <w:rFonts w:ascii="Helvetica" w:eastAsia="Times New Roman" w:hAnsi="Helvetica" w:cs="Helvetica"/>
          <w:noProof/>
          <w:color w:val="505B75"/>
          <w:sz w:val="20"/>
          <w:szCs w:val="20"/>
          <w:lang w:eastAsia="hr-HR"/>
        </w:rPr>
        <w:drawing>
          <wp:inline distT="0" distB="0" distL="0" distR="0" wp14:anchorId="0EE52BA2" wp14:editId="08C7ACAA">
            <wp:extent cx="571500" cy="581025"/>
            <wp:effectExtent l="0" t="0" r="0" b="9525"/>
            <wp:docPr id="1" name="Picture 1" descr="http://www.ausschreiben.de/online/download/janitza/picture/itemid93/thumb_img_1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sschreiben.de/online/download/janitza/picture/itemid93/thumb_img_1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025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 xml:space="preserve"> </w:t>
      </w:r>
      <w:r w:rsidR="00BF3025" w:rsidRPr="00281BA5">
        <w:rPr>
          <w:rFonts w:ascii="Helvetica" w:eastAsia="Times New Roman" w:hAnsi="Helvetica" w:cs="Helvetica"/>
          <w:b/>
          <w:sz w:val="24"/>
          <w:szCs w:val="24"/>
          <w:lang w:eastAsia="hr-HR"/>
        </w:rPr>
        <w:t>Janitza UMG 512</w:t>
      </w:r>
      <w:r w:rsidR="00B85580">
        <w:rPr>
          <w:rFonts w:ascii="Helvetica" w:eastAsia="Times New Roman" w:hAnsi="Helvetica" w:cs="Helvetica"/>
          <w:sz w:val="20"/>
          <w:szCs w:val="20"/>
          <w:lang w:eastAsia="hr-HR"/>
        </w:rPr>
        <w:t xml:space="preserve"> (52.17.001)</w:t>
      </w:r>
      <w:r w:rsidR="00281BA5">
        <w:rPr>
          <w:rFonts w:ascii="Helvetica" w:eastAsia="Times New Roman" w:hAnsi="Helvetica" w:cs="Helvetica"/>
          <w:sz w:val="20"/>
          <w:szCs w:val="20"/>
          <w:lang w:eastAsia="hr-HR"/>
        </w:rPr>
        <w:t xml:space="preserve"> – </w:t>
      </w:r>
      <w:r w:rsidR="00281BA5" w:rsidRPr="00281BA5">
        <w:rPr>
          <w:rFonts w:ascii="Helvetica" w:eastAsia="Times New Roman" w:hAnsi="Helvetica" w:cs="Helvetica"/>
          <w:b/>
          <w:sz w:val="24"/>
          <w:szCs w:val="24"/>
          <w:lang w:eastAsia="hr-HR"/>
        </w:rPr>
        <w:t>mjerenje i kvaliteta električne energije</w:t>
      </w:r>
    </w:p>
    <w:p w:rsidR="0068503D" w:rsidRDefault="0068503D" w:rsidP="00C62464">
      <w:pPr>
        <w:shd w:val="clear" w:color="auto" w:fill="FFFFFF"/>
        <w:spacing w:before="20" w:after="20" w:line="286" w:lineRule="atLeast"/>
        <w:ind w:left="20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Digitalni trofazni mjerni instrum</w:t>
      </w:r>
      <w:r w:rsidR="00281BA5">
        <w:rPr>
          <w:rFonts w:ascii="Courier New" w:eastAsia="Times New Roman" w:hAnsi="Courier New" w:cs="Courier New"/>
          <w:sz w:val="18"/>
          <w:szCs w:val="18"/>
          <w:lang w:eastAsia="hr-HR"/>
        </w:rPr>
        <w:t>e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nt </w:t>
      </w:r>
      <w:r w:rsidR="00281BA5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u klasi A </w:t>
      </w:r>
      <w:r w:rsidR="00C62464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prema </w:t>
      </w:r>
      <w:r w:rsidR="001C231A">
        <w:rPr>
          <w:rFonts w:ascii="Courier New" w:eastAsia="Times New Roman" w:hAnsi="Courier New" w:cs="Courier New"/>
          <w:sz w:val="18"/>
          <w:szCs w:val="18"/>
          <w:lang w:eastAsia="hr-HR"/>
        </w:rPr>
        <w:t>IEC</w:t>
      </w:r>
      <w:r w:rsidR="00C62464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61000-4-30 za 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mjerenje</w:t>
      </w:r>
      <w:r w:rsidR="00281BA5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kvalitete električne energije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i </w:t>
      </w:r>
      <w:r w:rsidR="00C62464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snimanje 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parametara</w:t>
      </w:r>
      <w:r w:rsidR="00C62464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električne energije u internu memoriju 256MB </w:t>
      </w:r>
      <w:r w:rsidR="00281BA5">
        <w:rPr>
          <w:rFonts w:ascii="Courier New" w:eastAsia="Times New Roman" w:hAnsi="Courier New" w:cs="Courier New"/>
          <w:sz w:val="18"/>
          <w:szCs w:val="18"/>
          <w:lang w:eastAsia="hr-HR"/>
        </w:rPr>
        <w:t>te</w:t>
      </w:r>
      <w:r w:rsidR="00C62464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pripremu automatskih izvještaja prema EN 50160,</w:t>
      </w:r>
      <w:r w:rsidR="00C62464" w:rsidRPr="00B85580">
        <w:t xml:space="preserve"> </w:t>
      </w:r>
      <w:r w:rsidR="00C62464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EN61000-2-4. </w:t>
      </w:r>
    </w:p>
    <w:p w:rsidR="0068503D" w:rsidRDefault="0068503D" w:rsidP="00C62464">
      <w:pPr>
        <w:shd w:val="clear" w:color="auto" w:fill="FFFFFF"/>
        <w:spacing w:before="20" w:after="20" w:line="286" w:lineRule="atLeast"/>
        <w:ind w:left="20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- 4 strujna ulaza nazivne struje 1A ili 5A</w:t>
      </w:r>
    </w:p>
    <w:p w:rsidR="0068503D" w:rsidRDefault="0068503D" w:rsidP="00C62464">
      <w:pPr>
        <w:shd w:val="clear" w:color="auto" w:fill="FFFFFF"/>
        <w:spacing w:before="20" w:after="20" w:line="286" w:lineRule="atLeast"/>
        <w:ind w:left="20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- 4 naponska ulaza za priključak NMT ili direktno mjerenje</w:t>
      </w:r>
    </w:p>
    <w:p w:rsidR="00C62464" w:rsidRPr="0068503D" w:rsidRDefault="0068503D" w:rsidP="0068503D">
      <w:pPr>
        <w:shd w:val="clear" w:color="auto" w:fill="FFFFFF"/>
        <w:spacing w:before="20" w:after="20" w:line="286" w:lineRule="atLeast"/>
        <w:rPr>
          <w:rFonts w:ascii="Courier New" w:eastAsia="Times New Roman" w:hAnsi="Courier New" w:cs="Courier New"/>
          <w:sz w:val="18"/>
          <w:szCs w:val="18"/>
          <w:lang w:eastAsia="hr-HR"/>
        </w:rPr>
      </w:pPr>
      <w:r w:rsidRPr="0068503D">
        <w:rPr>
          <w:rFonts w:ascii="Courier New" w:eastAsia="Times New Roman" w:hAnsi="Courier New" w:cs="Courier New"/>
          <w:sz w:val="18"/>
          <w:szCs w:val="18"/>
          <w:lang w:eastAsia="hr-HR"/>
        </w:rPr>
        <w:t>-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</w:t>
      </w:r>
      <w:r w:rsidR="00C62464" w:rsidRPr="0068503D">
        <w:rPr>
          <w:rFonts w:ascii="Courier New" w:eastAsia="Times New Roman" w:hAnsi="Courier New" w:cs="Courier New"/>
          <w:sz w:val="18"/>
          <w:szCs w:val="18"/>
          <w:lang w:eastAsia="hr-HR"/>
        </w:rPr>
        <w:t>Zaslon u boji</w:t>
      </w:r>
      <w:r w:rsidR="007960A5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rezolucije 320x240 veličine</w:t>
      </w:r>
      <w:r w:rsidR="00C62464" w:rsidRPr="0068503D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5,7“.</w:t>
      </w:r>
    </w:p>
    <w:p w:rsidR="00C62464" w:rsidRPr="00B85580" w:rsidRDefault="0068503D" w:rsidP="00C62464">
      <w:pPr>
        <w:shd w:val="clear" w:color="auto" w:fill="FFFFFF"/>
        <w:spacing w:before="20" w:after="20" w:line="286" w:lineRule="atLeast"/>
        <w:ind w:left="20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- uzorkovanje 25,6 kHz po kanalu</w:t>
      </w:r>
    </w:p>
    <w:p w:rsidR="00C27BA9" w:rsidRDefault="0068503D" w:rsidP="00146D99">
      <w:pPr>
        <w:shd w:val="clear" w:color="auto" w:fill="FFFFFF"/>
        <w:spacing w:before="30" w:after="0" w:line="286" w:lineRule="atLeast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- </w:t>
      </w:r>
      <w:r w:rsidR="007F26E4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Dimenzije uređaja</w:t>
      </w:r>
      <w:r w:rsidR="00146D99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: 144x144 mm, </w:t>
      </w:r>
      <w:r w:rsidR="00BF3025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dubina ugradnje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: 81 mm, ugradnja na vrata ormara </w:t>
      </w:r>
    </w:p>
    <w:p w:rsidR="00C27BA9" w:rsidRPr="00C27BA9" w:rsidRDefault="00C27BA9" w:rsidP="00C27BA9">
      <w:pPr>
        <w:shd w:val="clear" w:color="auto" w:fill="FFFFFF"/>
        <w:spacing w:before="30" w:after="0" w:line="286" w:lineRule="atLeast"/>
        <w:rPr>
          <w:rFonts w:ascii="Courier New" w:eastAsia="Times New Roman" w:hAnsi="Courier New" w:cs="Courier New"/>
          <w:sz w:val="18"/>
          <w:szCs w:val="18"/>
          <w:lang w:eastAsia="hr-HR"/>
        </w:rPr>
      </w:pPr>
      <w:r w:rsidRPr="00C27BA9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- 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Napon</w:t>
      </w:r>
      <w:r w:rsidRPr="00C27BA9">
        <w:rPr>
          <w:rFonts w:ascii="Courier New" w:eastAsia="Times New Roman" w:hAnsi="Courier New" w:cs="Courier New"/>
          <w:sz w:val="18"/>
          <w:szCs w:val="18"/>
          <w:lang w:eastAsia="hr-HR"/>
        </w:rPr>
        <w:t>: ± 0,1%</w:t>
      </w:r>
    </w:p>
    <w:p w:rsidR="00C27BA9" w:rsidRPr="00C27BA9" w:rsidRDefault="00C27BA9" w:rsidP="00C27BA9">
      <w:pPr>
        <w:shd w:val="clear" w:color="auto" w:fill="FFFFFF"/>
        <w:spacing w:before="30" w:after="0" w:line="286" w:lineRule="atLeast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- Struja</w:t>
      </w:r>
      <w:r w:rsidRPr="00C27BA9">
        <w:rPr>
          <w:rFonts w:ascii="Courier New" w:eastAsia="Times New Roman" w:hAnsi="Courier New" w:cs="Courier New"/>
          <w:sz w:val="18"/>
          <w:szCs w:val="18"/>
          <w:lang w:eastAsia="hr-HR"/>
        </w:rPr>
        <w:t>: ± 0,1%</w:t>
      </w:r>
    </w:p>
    <w:p w:rsidR="00C27BA9" w:rsidRDefault="00C27BA9" w:rsidP="00C27BA9">
      <w:pPr>
        <w:shd w:val="clear" w:color="auto" w:fill="FFFFFF"/>
        <w:spacing w:before="30" w:after="0" w:line="286" w:lineRule="atLeast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>- Snaga</w:t>
      </w:r>
      <w:r w:rsidRPr="00C27BA9">
        <w:rPr>
          <w:rFonts w:ascii="Courier New" w:eastAsia="Times New Roman" w:hAnsi="Courier New" w:cs="Courier New"/>
          <w:sz w:val="18"/>
          <w:szCs w:val="18"/>
          <w:lang w:eastAsia="hr-HR"/>
        </w:rPr>
        <w:t>: ± 0,2%</w:t>
      </w:r>
    </w:p>
    <w:p w:rsidR="00C27BA9" w:rsidRDefault="0068503D" w:rsidP="00146D99">
      <w:pPr>
        <w:shd w:val="clear" w:color="auto" w:fill="FFFFFF"/>
        <w:spacing w:before="30" w:after="0" w:line="286" w:lineRule="atLeast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- </w:t>
      </w:r>
      <w:r w:rsidR="00C27BA9">
        <w:rPr>
          <w:rFonts w:ascii="Courier New" w:eastAsia="Times New Roman" w:hAnsi="Courier New" w:cs="Courier New"/>
          <w:sz w:val="18"/>
          <w:szCs w:val="18"/>
          <w:lang w:eastAsia="hr-HR"/>
        </w:rPr>
        <w:t>Napajanje uređaja</w:t>
      </w:r>
      <w:r w:rsidR="00C27BA9" w:rsidRPr="00C27BA9">
        <w:rPr>
          <w:rFonts w:ascii="Courier New" w:eastAsia="Times New Roman" w:hAnsi="Courier New" w:cs="Courier New"/>
          <w:sz w:val="18"/>
          <w:szCs w:val="18"/>
          <w:lang w:eastAsia="hr-HR"/>
        </w:rPr>
        <w:t>: L-N 95...240V AC; 80...300V DC</w:t>
      </w:r>
      <w:r w:rsidR="007960A5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(ostali naponi na upit)</w:t>
      </w:r>
    </w:p>
    <w:p w:rsidR="00146D99" w:rsidRDefault="00C27BA9" w:rsidP="00146D99">
      <w:pPr>
        <w:shd w:val="clear" w:color="auto" w:fill="FFFFFF"/>
        <w:spacing w:before="30" w:after="0" w:line="286" w:lineRule="atLeast"/>
        <w:rPr>
          <w:rFonts w:ascii="Courier New" w:eastAsia="Times New Roman" w:hAnsi="Courier New" w:cs="Courier New"/>
          <w:sz w:val="18"/>
          <w:szCs w:val="18"/>
          <w:lang w:eastAsia="hr-HR"/>
        </w:rPr>
      </w:pP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- </w:t>
      </w:r>
      <w:r w:rsidR="00146D99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2 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>analogna</w:t>
      </w:r>
      <w:r w:rsidR="00BF3025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ulaza za mjerenje difenrencijalne struje (</w:t>
      </w:r>
      <w:r w:rsidR="00146D99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RCM</w:t>
      </w:r>
      <w:r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) </w:t>
      </w:r>
    </w:p>
    <w:p w:rsidR="00146D99" w:rsidRPr="00B85580" w:rsidRDefault="00146D99" w:rsidP="00146D99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- 2 digital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na</w:t>
      </w: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ulaza</w:t>
      </w:r>
    </w:p>
    <w:p w:rsidR="00146D99" w:rsidRDefault="00146D99" w:rsidP="00146D99">
      <w:pPr>
        <w:shd w:val="clear" w:color="auto" w:fill="FFFFFF"/>
        <w:spacing w:before="20" w:after="20" w:line="286" w:lineRule="atLeast"/>
        <w:ind w:left="20"/>
        <w:rPr>
          <w:rFonts w:ascii="Courier New" w:eastAsia="Times New Roman" w:hAnsi="Courier New" w:cs="Courier New"/>
          <w:sz w:val="18"/>
          <w:szCs w:val="18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- 2 digital</w:t>
      </w:r>
      <w:r w:rsidR="001C231A">
        <w:rPr>
          <w:rFonts w:ascii="Courier New" w:eastAsia="Times New Roman" w:hAnsi="Courier New" w:cs="Courier New"/>
          <w:sz w:val="18"/>
          <w:szCs w:val="18"/>
          <w:lang w:eastAsia="hr-HR"/>
        </w:rPr>
        <w:t>na</w:t>
      </w: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izlaza</w:t>
      </w: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, 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programabilna</w:t>
      </w:r>
    </w:p>
    <w:p w:rsidR="00B85580" w:rsidRPr="00B85580" w:rsidRDefault="00B85580" w:rsidP="00146D99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b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b/>
          <w:sz w:val="18"/>
          <w:szCs w:val="18"/>
          <w:lang w:eastAsia="hr-HR"/>
        </w:rPr>
        <w:t>Sučelja</w:t>
      </w:r>
      <w:r>
        <w:rPr>
          <w:rFonts w:ascii="Courier New" w:eastAsia="Times New Roman" w:hAnsi="Courier New" w:cs="Courier New"/>
          <w:b/>
          <w:sz w:val="18"/>
          <w:szCs w:val="18"/>
          <w:lang w:eastAsia="hr-HR"/>
        </w:rPr>
        <w:t xml:space="preserve"> i protokoli</w:t>
      </w:r>
      <w:r w:rsidR="001C231A">
        <w:rPr>
          <w:rFonts w:ascii="Courier New" w:eastAsia="Times New Roman" w:hAnsi="Courier New" w:cs="Courier New"/>
          <w:b/>
          <w:sz w:val="18"/>
          <w:szCs w:val="18"/>
          <w:lang w:eastAsia="hr-HR"/>
        </w:rPr>
        <w:t xml:space="preserve"> (komunikacija)</w:t>
      </w:r>
      <w:r w:rsidRPr="00B85580">
        <w:rPr>
          <w:rFonts w:ascii="Courier New" w:eastAsia="Times New Roman" w:hAnsi="Courier New" w:cs="Courier New"/>
          <w:b/>
          <w:sz w:val="18"/>
          <w:szCs w:val="18"/>
          <w:lang w:eastAsia="hr-HR"/>
        </w:rPr>
        <w:t>:</w:t>
      </w:r>
    </w:p>
    <w:p w:rsidR="00146D99" w:rsidRPr="00B85580" w:rsidRDefault="00744D1F" w:rsidP="00146D99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RS485,protok</w:t>
      </w:r>
      <w:r w:rsidR="00146D99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ol</w:t>
      </w: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: Modbus RTU/Master i</w:t>
      </w:r>
      <w:r w:rsidR="00146D99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Slave</w:t>
      </w:r>
    </w:p>
    <w:p w:rsidR="00146D99" w:rsidRPr="00B85580" w:rsidRDefault="00146D99" w:rsidP="00146D99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Profibus DP V0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sučelje</w:t>
      </w: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, 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s gateway funkcijom</w:t>
      </w:r>
    </w:p>
    <w:p w:rsidR="00744D1F" w:rsidRPr="00B85580" w:rsidRDefault="00146D99" w:rsidP="00146D99">
      <w:pPr>
        <w:shd w:val="clear" w:color="auto" w:fill="FFFFFF"/>
        <w:spacing w:before="20" w:after="20" w:line="286" w:lineRule="atLeast"/>
        <w:ind w:left="20"/>
        <w:rPr>
          <w:rFonts w:ascii="Courier New" w:eastAsia="Times New Roman" w:hAnsi="Courier New" w:cs="Courier New"/>
          <w:sz w:val="18"/>
          <w:szCs w:val="18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Ethernet 10/100 TBase Modbus RT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U Master/Slave, Modbus-Gateway,</w:t>
      </w:r>
    </w:p>
    <w:p w:rsidR="00146D99" w:rsidRPr="00B85580" w:rsidRDefault="00146D99" w:rsidP="00146D99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- 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Sva sučelja komuniciraju istovremeno</w:t>
      </w:r>
    </w:p>
    <w:p w:rsidR="00146D99" w:rsidRPr="00B85580" w:rsidRDefault="00146D99" w:rsidP="00146D99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Modbus TCP/IP (Port 502), Modbus over TCP/IP (Port 8000), HTTP, SMTP, SNMP, SNTP, TFTP, FTP, DHCP</w:t>
      </w:r>
    </w:p>
    <w:p w:rsidR="00146D99" w:rsidRPr="00B85580" w:rsidRDefault="00146D99" w:rsidP="00146D99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- 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ugrađen web server za daljinski pristup</w:t>
      </w:r>
    </w:p>
    <w:p w:rsidR="00146D99" w:rsidRPr="00B85580" w:rsidRDefault="00146D99" w:rsidP="00146D99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- 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programiranje slanja email poruka ili aktiviranja digitalih izlaza za slučaj alarma</w:t>
      </w:r>
    </w:p>
    <w:p w:rsidR="00146D99" w:rsidRPr="00B85580" w:rsidRDefault="00744D1F" w:rsidP="00146D99">
      <w:pPr>
        <w:shd w:val="clear" w:color="auto" w:fill="FFFFFF"/>
        <w:spacing w:before="20" w:after="20" w:line="286" w:lineRule="atLeast"/>
        <w:ind w:left="20"/>
        <w:rPr>
          <w:rFonts w:ascii="Courier New" w:eastAsia="Batang" w:hAnsi="Courier New" w:cs="Courier New"/>
          <w:b/>
          <w:sz w:val="20"/>
          <w:szCs w:val="20"/>
          <w:lang w:eastAsia="hr-HR"/>
        </w:rPr>
      </w:pPr>
      <w:r w:rsidRPr="00B85580">
        <w:rPr>
          <w:rFonts w:ascii="Courier New" w:eastAsia="Batang" w:hAnsi="Courier New" w:cs="Courier New"/>
          <w:b/>
          <w:sz w:val="20"/>
          <w:szCs w:val="20"/>
          <w:lang w:eastAsia="hr-HR"/>
        </w:rPr>
        <w:t>Programski paket GridVis</w:t>
      </w:r>
      <w:r w:rsidR="00593B07">
        <w:rPr>
          <w:rFonts w:ascii="Courier New" w:eastAsia="Batang" w:hAnsi="Courier New" w:cs="Courier New"/>
          <w:b/>
          <w:sz w:val="20"/>
          <w:szCs w:val="20"/>
          <w:lang w:eastAsia="hr-HR"/>
        </w:rPr>
        <w:t xml:space="preserve"> (dolazi uz uređaj)</w:t>
      </w:r>
      <w:r w:rsidRPr="00B85580">
        <w:rPr>
          <w:rFonts w:ascii="Courier New" w:eastAsia="Batang" w:hAnsi="Courier New" w:cs="Courier New"/>
          <w:b/>
          <w:sz w:val="20"/>
          <w:szCs w:val="20"/>
          <w:lang w:eastAsia="hr-HR"/>
        </w:rPr>
        <w:t>:</w:t>
      </w:r>
    </w:p>
    <w:p w:rsidR="00146D99" w:rsidRPr="00B85580" w:rsidRDefault="00146D99" w:rsidP="00146D99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Gra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fi</w:t>
      </w:r>
      <w:r w:rsidR="004A1845">
        <w:rPr>
          <w:rFonts w:ascii="Courier New" w:eastAsia="Times New Roman" w:hAnsi="Courier New" w:cs="Courier New"/>
          <w:sz w:val="18"/>
          <w:szCs w:val="18"/>
          <w:lang w:eastAsia="hr-HR"/>
        </w:rPr>
        <w:t>čki prikaz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i analiza trenutnih i snimljenih podataka.</w:t>
      </w:r>
    </w:p>
    <w:p w:rsidR="00146D99" w:rsidRPr="00B85580" w:rsidRDefault="00146D99" w:rsidP="00146D99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- 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konfiguracija pregleda različitih registara </w:t>
      </w:r>
      <w:r w:rsidR="004A1845">
        <w:rPr>
          <w:rFonts w:ascii="Courier New" w:eastAsia="Times New Roman" w:hAnsi="Courier New" w:cs="Courier New"/>
          <w:sz w:val="18"/>
          <w:szCs w:val="18"/>
          <w:lang w:eastAsia="hr-HR"/>
        </w:rPr>
        <w:t>u jednom prikazu</w:t>
      </w:r>
    </w:p>
    <w:p w:rsidR="00146D99" w:rsidRPr="00B85580" w:rsidRDefault="00744D1F" w:rsidP="00146D99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- Konfiguracija UMG uređaja</w:t>
      </w:r>
    </w:p>
    <w:p w:rsidR="00146D99" w:rsidRPr="00B85580" w:rsidRDefault="00146D99" w:rsidP="00146D99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- 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Izvještaji (EN50160</w:t>
      </w: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)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 za definirano vremensko razdoblje</w:t>
      </w:r>
    </w:p>
    <w:p w:rsidR="00146D99" w:rsidRPr="00B85580" w:rsidRDefault="00146D99" w:rsidP="00146D99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- 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Mogućnost grafičkog programiranja (PLC-funkcionalnost)</w:t>
      </w:r>
    </w:p>
    <w:p w:rsidR="00146D99" w:rsidRPr="00B85580" w:rsidRDefault="00146D99" w:rsidP="00146D99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 xml:space="preserve">- </w:t>
      </w:r>
      <w:r w:rsidR="00744D1F"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Podrška za sljedeće operativne sustave</w:t>
      </w: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:</w:t>
      </w:r>
    </w:p>
    <w:p w:rsidR="00146D99" w:rsidRPr="00B85580" w:rsidRDefault="00146D99" w:rsidP="00146D99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Windows XP® (Service Pack 3)</w:t>
      </w:r>
    </w:p>
    <w:p w:rsidR="00146D99" w:rsidRPr="00B85580" w:rsidRDefault="00146D99" w:rsidP="00146D99">
      <w:pPr>
        <w:shd w:val="clear" w:color="auto" w:fill="FFFFFF"/>
        <w:spacing w:before="20" w:after="20" w:line="286" w:lineRule="atLeast"/>
        <w:ind w:left="20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Windows Vista® (Service Pack 1)</w:t>
      </w:r>
    </w:p>
    <w:p w:rsidR="00146D99" w:rsidRPr="00B85580" w:rsidRDefault="00146D99" w:rsidP="00146D99">
      <w:pPr>
        <w:shd w:val="clear" w:color="auto" w:fill="FFFFFF"/>
        <w:spacing w:before="30" w:after="0" w:line="286" w:lineRule="atLeast"/>
        <w:rPr>
          <w:rFonts w:ascii="Helvetica" w:eastAsia="Times New Roman" w:hAnsi="Helvetica" w:cs="Helvetica"/>
          <w:sz w:val="20"/>
          <w:szCs w:val="20"/>
          <w:lang w:eastAsia="hr-HR"/>
        </w:rPr>
      </w:pPr>
      <w:r w:rsidRPr="00B85580">
        <w:rPr>
          <w:rFonts w:ascii="Courier New" w:eastAsia="Times New Roman" w:hAnsi="Courier New" w:cs="Courier New"/>
          <w:sz w:val="18"/>
          <w:szCs w:val="18"/>
          <w:lang w:eastAsia="hr-HR"/>
        </w:rPr>
        <w:t>Windows 7, Windows 8</w:t>
      </w:r>
    </w:p>
    <w:p w:rsidR="00B85580" w:rsidRDefault="00B85580" w:rsidP="00146D99">
      <w:pPr>
        <w:shd w:val="clear" w:color="auto" w:fill="FFFFFF"/>
        <w:spacing w:before="20" w:after="20" w:line="286" w:lineRule="atLeast"/>
        <w:ind w:left="20"/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eastAsia="hr-HR"/>
        </w:rPr>
      </w:pPr>
    </w:p>
    <w:p w:rsidR="005A3D88" w:rsidRDefault="005A3D88">
      <w:bookmarkStart w:id="0" w:name="_GoBack"/>
      <w:bookmarkEnd w:id="0"/>
    </w:p>
    <w:sectPr w:rsidR="005A3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7BD0"/>
    <w:multiLevelType w:val="hybridMultilevel"/>
    <w:tmpl w:val="9D207ABA"/>
    <w:lvl w:ilvl="0" w:tplc="42F6229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12DAC"/>
    <w:multiLevelType w:val="hybridMultilevel"/>
    <w:tmpl w:val="5D5644D0"/>
    <w:lvl w:ilvl="0" w:tplc="63D8AF52">
      <w:numFmt w:val="bullet"/>
      <w:lvlText w:val="-"/>
      <w:lvlJc w:val="left"/>
      <w:pPr>
        <w:ind w:left="38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99"/>
    <w:rsid w:val="00146D99"/>
    <w:rsid w:val="001C231A"/>
    <w:rsid w:val="00281BA5"/>
    <w:rsid w:val="004A1845"/>
    <w:rsid w:val="00593B07"/>
    <w:rsid w:val="005A3D88"/>
    <w:rsid w:val="0068503D"/>
    <w:rsid w:val="00744D1F"/>
    <w:rsid w:val="007960A5"/>
    <w:rsid w:val="007F26E4"/>
    <w:rsid w:val="00B85580"/>
    <w:rsid w:val="00BF3025"/>
    <w:rsid w:val="00C27BA9"/>
    <w:rsid w:val="00C6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D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5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D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556">
          <w:marLeft w:val="30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Darijan</dc:creator>
  <cp:lastModifiedBy>Darijan</cp:lastModifiedBy>
  <cp:revision>8</cp:revision>
  <dcterms:created xsi:type="dcterms:W3CDTF">2016-03-15T14:04:00Z</dcterms:created>
  <dcterms:modified xsi:type="dcterms:W3CDTF">2016-04-14T09:48:00Z</dcterms:modified>
</cp:coreProperties>
</file>